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"/>
        <w:bidi w:val="0"/>
        <w:jc w:val="both"/>
        <w:rPr>
          <w:rFonts w:ascii="Calibri" w:hAnsi="Calibri" w:eastAsia="Calibri" w:cs="Calibri"/>
          <w:b/>
        </w:rPr>
      </w:pPr>
      <w:r>
        <w:rPr/>
      </w:r>
    </w:p>
    <w:p>
      <w:pPr>
        <w:pStyle w:val="Normal"/>
        <w:bidi w:val="0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PRAVILNIK ZA VOLONTERE 71. Pulskog filmskog festivala</w:t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1. Volonteri će raditi u smjenama svih dana Festivala te prema potrebi nekoliko dana prije i poslije Festivala. Razdoblje trajanja 71. Pulskog filmskog festivala je od 11. do 18. srpnja 2024. godine.</w:t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2. Nakon objave rezultata natječaja održat će se sastanak volontera. O mjestu i vremenu održavanja sastanka svi će kandidati pravovremeno biti obaviješteni. Odabrani volonteri dužni su prisustvovati sastanku kako bi bili upoznati sa svim detaljima te potpisati Ugovor o volontiranju koji će na sastanku dobiti.</w:t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3. Volonteri će imati svog koordinatora koji će ih podijeliti u odjele, a nakon podjele po odjelima imat će odjelnog voditelja. Koordinator volontera i odjelni voditelji volonterima će dati sve potrebne informacije o volonterskim aktivnostima i svim ostalim detaljima o Festivalu i organizaciji Festivala. Volonteri moraju poštovati radno vrijeme i raspored koji im je zadao njihov koordinator ili odjelni voditelj. Obavezno je držati se rasporeda. </w:t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4. Volonteri su obavezni dolaziti na svoje radno mjesto 15 minuta prije početka smjene. Volonteri su dužni svaki se dan javiti po dolasku i odjaviti po završetku smjene kod svog odjelnog voditelja. Volonterima na radnom mjestu nije dozvoljeno zadržavanje van njihovog rasporeda i radnog vremena. U slučaju bolesti volonteri se moraju čim prije i u što kraćem roku javiti odjelnom voditelju.</w:t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5. Konzumiranje alkohola, cigareta i opojnih sredstava za vrijeme volontiranja strogo je zabranjeno.</w:t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6. Volonteri svojim ponašanjem ne smiju ugrožavati ugled Festivala. Volonteri su dužni sa svim gostima Festivala biti krajnje ljubazni i pokušati odgovoriti na sva njihova pitanja. U slučaju da volonter ne zna odgovor na postavljeno pitanje ili se susretne s bilo kakvim problemom dužan je javiti ih koordinatoru volontera i voditelju odjela.</w:t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7. Volonterima će biti osigurane akreditacije. S akreditacijom volonteri mogu ulaziti na sve projekcije i ostala događanja za publiku Festivala. Volonteri ne mogu rezervirati mjesta za projekcije već na projekcije trebaju ulaziti zadnji i sjesti na eventualno preostala slobodna mjesta tek kada sva publika zauzme svoja mjesta.</w:t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Volonteri su dužni na radnom mjestu odnosno u vrijeme svoje smjene na Festivalu nositi festivalsku/sponzorsku majicu i akreditaciju.</w:t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8. Volonterima će biti osiguran jedan dnevni topli obrok ovisno o smjeni. Bonove za hranu s kojima će volonteri moći jesti u festivalskim restoranima podijeliti će koordinator volontera.</w:t>
      </w:r>
    </w:p>
    <w:p>
      <w:pPr>
        <w:pStyle w:val="Normal"/>
        <w:bidi w:val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bidi w:val="0"/>
        <w:jc w:val="end"/>
        <w:rPr>
          <w:rFonts w:ascii="Calibri" w:hAnsi="Calibri" w:eastAsia="Calibri" w:cs="Calibri"/>
        </w:rPr>
      </w:pPr>
      <w:bookmarkStart w:id="0" w:name="_GoBack"/>
      <w:bookmarkEnd w:id="0"/>
      <w:r>
        <w:rPr>
          <w:rStyle w:val="Strong"/>
          <w:rFonts w:eastAsia="Calibri" w:cs="Calibri" w:ascii="Calibri" w:hAnsi="Calibri"/>
          <w:shd w:fill="auto" w:val="clear"/>
        </w:rPr>
        <w:t>71. Pulski filmski festival</w:t>
      </w:r>
    </w:p>
    <w:p>
      <w:pPr>
        <w:pStyle w:val="Normal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0" w:right="1440" w:gutter="0" w:header="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-890905</wp:posOffset>
          </wp:positionH>
          <wp:positionV relativeFrom="paragraph">
            <wp:posOffset>276225</wp:posOffset>
          </wp:positionV>
          <wp:extent cx="7536180" cy="1037590"/>
          <wp:effectExtent l="0" t="0" r="0" b="0"/>
          <wp:wrapSquare wrapText="bothSides"/>
          <wp:docPr id="2" name="image4.jp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jp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6180" cy="1037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-809625</wp:posOffset>
          </wp:positionH>
          <wp:positionV relativeFrom="paragraph">
            <wp:posOffset>57150</wp:posOffset>
          </wp:positionV>
          <wp:extent cx="5257800" cy="1498600"/>
          <wp:effectExtent l="0" t="0" r="0" b="0"/>
          <wp:wrapSquare wrapText="bothSides"/>
          <wp:docPr id="1" name="image3.jpg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jpg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1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hr-HR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hr-HR" w:eastAsia="en-GB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ilnaslova">
    <w:name w:val="Stil naslova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Zaglavljeipodnoje">
    <w:name w:val="Zaglavlje i podnožje"/>
    <w:basedOn w:val="Normal"/>
    <w:qFormat/>
    <w:pPr/>
    <w:rPr/>
  </w:style>
  <w:style w:type="paragraph" w:styleId="Header">
    <w:name w:val="Header"/>
    <w:basedOn w:val="Zaglavljeipodnoje"/>
    <w:pPr/>
    <w:rPr/>
  </w:style>
  <w:style w:type="paragraph" w:styleId="Footer">
    <w:name w:val="Footer"/>
    <w:basedOn w:val="Zaglavljeipodnoj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LibreOffice/7.6.4.1$Windows_X86_64 LibreOffice_project/e19e193f88cd6c0525a17fb7a176ed8e6a3e2aa1</Application>
  <AppVersion>15.0000</AppVersion>
  <Pages>1</Pages>
  <Words>372</Words>
  <Characters>2153</Characters>
  <CharactersWithSpaces>2515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2018-06-29T13:28:00Z</dcterms:created>
  <dc:creator/>
  <dc:description/>
  <dc:language>hr-HR</dc:language>
  <cp:lastModifiedBy/>
  <dcterms:modified xsi:type="dcterms:W3CDTF">2024-05-20T14:38:13Z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